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459A" w14:textId="77777777" w:rsidR="00133E5A" w:rsidRPr="00133E5A" w:rsidRDefault="00133E5A" w:rsidP="00133E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33E5A">
        <w:rPr>
          <w:rFonts w:ascii="Calibri" w:eastAsia="Times New Roman" w:hAnsi="Calibri" w:cs="Segoe UI"/>
          <w:lang w:eastAsia="es-MX"/>
        </w:rPr>
        <w:t> </w:t>
      </w:r>
      <w:bookmarkStart w:id="0" w:name="_GoBack"/>
      <w:bookmarkEnd w:id="0"/>
    </w:p>
    <w:tbl>
      <w:tblPr>
        <w:tblStyle w:val="Tablaconcuadrcula4-nfasis1"/>
        <w:tblpPr w:leftFromText="141" w:rightFromText="141" w:horzAnchor="margin" w:tblpY="1020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133E5A" w:rsidRPr="00133E5A" w14:paraId="71E21A88" w14:textId="77777777" w:rsidTr="006E4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hideMark/>
          </w:tcPr>
          <w:p w14:paraId="356E5E4D" w14:textId="77777777" w:rsidR="006E4B18" w:rsidRDefault="006E4B18" w:rsidP="006E4B18">
            <w:pPr>
              <w:jc w:val="center"/>
              <w:textAlignment w:val="baseline"/>
              <w:divId w:val="1963421784"/>
              <w:rPr>
                <w:rFonts w:ascii="Calibri" w:eastAsia="Times New Roman" w:hAnsi="Calibri" w:cs="Times New Roman"/>
                <w:b w:val="0"/>
                <w:bCs w:val="0"/>
                <w:lang w:eastAsia="es-MX"/>
              </w:rPr>
            </w:pPr>
          </w:p>
          <w:p w14:paraId="509E29FE" w14:textId="66246F83" w:rsidR="00133E5A" w:rsidRPr="006E4B18" w:rsidRDefault="006E59A7" w:rsidP="006E4B18">
            <w:pPr>
              <w:jc w:val="center"/>
              <w:textAlignment w:val="baseline"/>
              <w:divId w:val="1963421784"/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  <w:lang w:eastAsia="es-MX"/>
              </w:rPr>
            </w:pPr>
            <w:r w:rsidRPr="006E4B18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COSIDERACIONES IMPORTANTES</w:t>
            </w:r>
          </w:p>
          <w:p w14:paraId="1ED6CFA1" w14:textId="77777777" w:rsidR="006E4B18" w:rsidRDefault="006E4B18" w:rsidP="006E4B18">
            <w:pPr>
              <w:jc w:val="center"/>
              <w:textAlignment w:val="baseline"/>
              <w:divId w:val="1963421784"/>
              <w:rPr>
                <w:rFonts w:ascii="Calibri" w:eastAsia="Times New Roman" w:hAnsi="Calibri" w:cs="Times New Roman"/>
                <w:b w:val="0"/>
                <w:bCs w:val="0"/>
                <w:lang w:eastAsia="es-MX"/>
              </w:rPr>
            </w:pPr>
          </w:p>
          <w:p w14:paraId="257AC4F1" w14:textId="1A8DE530" w:rsidR="006E4B18" w:rsidRPr="00133E5A" w:rsidRDefault="006E4B18" w:rsidP="006E4B18">
            <w:pPr>
              <w:jc w:val="center"/>
              <w:textAlignment w:val="baseline"/>
              <w:divId w:val="1963421784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133E5A" w:rsidRPr="00133E5A" w14:paraId="11B1BC84" w14:textId="77777777" w:rsidTr="006E4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hideMark/>
          </w:tcPr>
          <w:p w14:paraId="0A20B7E4" w14:textId="77777777" w:rsidR="00133E5A" w:rsidRPr="003D549B" w:rsidRDefault="00133E5A" w:rsidP="006E4B1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3D549B">
              <w:rPr>
                <w:rFonts w:eastAsia="Times New Roman" w:cstheme="minorHAnsi"/>
                <w:sz w:val="24"/>
                <w:szCs w:val="24"/>
                <w:lang w:eastAsia="es-MX"/>
              </w:rPr>
              <w:t> </w:t>
            </w:r>
          </w:p>
          <w:p w14:paraId="785D583F" w14:textId="311E439B" w:rsidR="003D549B" w:rsidRPr="003D549B" w:rsidRDefault="003D549B" w:rsidP="006E4B18">
            <w:pPr>
              <w:textAlignment w:val="baseline"/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s-MX"/>
              </w:rPr>
            </w:pPr>
            <w:r w:rsidRPr="003D549B">
              <w:rPr>
                <w:rFonts w:eastAsia="Times New Roman" w:cstheme="minorHAnsi"/>
                <w:sz w:val="24"/>
                <w:szCs w:val="24"/>
                <w:lang w:eastAsia="es-MX"/>
              </w:rPr>
              <w:t>La oferta de Cursos, Cursos-Taller y Diplomados, puede ser de bajo el esquema de instrucción presencial o también en la modalidad Hibrida.</w:t>
            </w:r>
          </w:p>
          <w:p w14:paraId="711456C4" w14:textId="77777777" w:rsidR="003D549B" w:rsidRPr="003D549B" w:rsidRDefault="003D549B" w:rsidP="006E4B18">
            <w:pPr>
              <w:textAlignment w:val="baseline"/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s-MX"/>
              </w:rPr>
            </w:pPr>
          </w:p>
          <w:p w14:paraId="168B8BEF" w14:textId="44BBE8CC" w:rsidR="00133E5A" w:rsidRPr="003D549B" w:rsidRDefault="003D549B" w:rsidP="006E4B18">
            <w:pPr>
              <w:textAlignment w:val="baseline"/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s-MX"/>
              </w:rPr>
            </w:pPr>
            <w:r w:rsidRPr="003D549B">
              <w:rPr>
                <w:rFonts w:eastAsia="Times New Roman" w:cstheme="minorHAnsi"/>
                <w:sz w:val="24"/>
                <w:szCs w:val="24"/>
                <w:lang w:eastAsia="es-MX"/>
              </w:rPr>
              <w:t>En la promoción de cada programa se establece la modalidad instrucción.</w:t>
            </w:r>
          </w:p>
          <w:p w14:paraId="1FB8990A" w14:textId="77777777" w:rsidR="003D549B" w:rsidRPr="003D549B" w:rsidRDefault="003D549B" w:rsidP="006E4B18">
            <w:pPr>
              <w:textAlignment w:val="baseline"/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s-MX"/>
              </w:rPr>
            </w:pPr>
          </w:p>
          <w:p w14:paraId="35E74987" w14:textId="04FC8AE6" w:rsidR="003D549B" w:rsidRDefault="003D549B" w:rsidP="006E4B18">
            <w:pPr>
              <w:textAlignment w:val="baseline"/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s-MX"/>
              </w:rPr>
            </w:pPr>
            <w:r w:rsidRPr="003D549B">
              <w:rPr>
                <w:rFonts w:eastAsia="Times New Roman" w:cstheme="minorHAnsi"/>
                <w:sz w:val="24"/>
                <w:szCs w:val="24"/>
                <w:lang w:eastAsia="es-MX"/>
              </w:rPr>
              <w:t xml:space="preserve">En la modalidad </w:t>
            </w:r>
            <w:r>
              <w:rPr>
                <w:rFonts w:eastAsia="Times New Roman" w:cstheme="minorHAnsi"/>
                <w:sz w:val="24"/>
                <w:szCs w:val="24"/>
                <w:lang w:eastAsia="es-MX"/>
              </w:rPr>
              <w:t>de Instrucción Hibrida, las sesiones son en tiempo real, se generan y se trasmiten desde el aula de clase, con la opción de se pueden ver a distancia.</w:t>
            </w:r>
          </w:p>
          <w:p w14:paraId="67695EA3" w14:textId="50607F30" w:rsidR="003D549B" w:rsidRDefault="003D549B" w:rsidP="006E4B1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  <w:p w14:paraId="57CB3BE2" w14:textId="6FA120C8" w:rsidR="003D549B" w:rsidRDefault="003D549B" w:rsidP="006E4B18">
            <w:pPr>
              <w:textAlignment w:val="baseline"/>
              <w:rPr>
                <w:rFonts w:eastAsia="Times New Roman" w:cstheme="minorHAnsi"/>
                <w:b w:val="0"/>
                <w:sz w:val="24"/>
                <w:szCs w:val="24"/>
                <w:lang w:eastAsia="es-MX"/>
              </w:rPr>
            </w:pPr>
            <w:r w:rsidRPr="003D549B">
              <w:rPr>
                <w:rFonts w:eastAsia="Times New Roman" w:cstheme="minorHAnsi"/>
                <w:bCs w:val="0"/>
                <w:sz w:val="24"/>
                <w:szCs w:val="24"/>
                <w:lang w:eastAsia="es-MX"/>
              </w:rPr>
              <w:t xml:space="preserve">Para asegurar un lugar en el grupo y </w:t>
            </w:r>
            <w:r>
              <w:rPr>
                <w:rFonts w:eastAsia="Times New Roman" w:cstheme="minorHAnsi"/>
                <w:bCs w:val="0"/>
                <w:sz w:val="24"/>
                <w:szCs w:val="24"/>
                <w:lang w:eastAsia="es-MX"/>
              </w:rPr>
              <w:t>contribuir a su apertura es indispensable inscribirse.</w:t>
            </w:r>
          </w:p>
          <w:p w14:paraId="6CCC2B2C" w14:textId="77777777" w:rsidR="003D549B" w:rsidRPr="003D549B" w:rsidRDefault="003D549B" w:rsidP="006E4B18">
            <w:pPr>
              <w:textAlignment w:val="baseline"/>
              <w:rPr>
                <w:rFonts w:eastAsia="Times New Roman" w:cstheme="minorHAnsi"/>
                <w:bCs w:val="0"/>
                <w:sz w:val="24"/>
                <w:szCs w:val="24"/>
                <w:lang w:eastAsia="es-MX"/>
              </w:rPr>
            </w:pPr>
          </w:p>
          <w:p w14:paraId="1176B2B0" w14:textId="7F3F2E7C" w:rsidR="003D549B" w:rsidRPr="003D549B" w:rsidRDefault="003D549B" w:rsidP="006E4B1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</w:tr>
      <w:tr w:rsidR="00133E5A" w:rsidRPr="00133E5A" w14:paraId="185B7FD0" w14:textId="77777777" w:rsidTr="006E4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hideMark/>
          </w:tcPr>
          <w:p w14:paraId="6A99DEBB" w14:textId="77777777" w:rsidR="00133E5A" w:rsidRPr="003D549B" w:rsidRDefault="00133E5A" w:rsidP="006E4B1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3D549B">
              <w:rPr>
                <w:rFonts w:eastAsia="Times New Roman" w:cstheme="minorHAnsi"/>
                <w:sz w:val="24"/>
                <w:szCs w:val="24"/>
                <w:lang w:eastAsia="es-MX"/>
              </w:rPr>
              <w:t> </w:t>
            </w:r>
          </w:p>
          <w:p w14:paraId="3788F06C" w14:textId="77777777" w:rsidR="006E4B18" w:rsidRDefault="00133E5A" w:rsidP="006E4B18">
            <w:pPr>
              <w:textAlignment w:val="baseline"/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s-MX"/>
              </w:rPr>
            </w:pPr>
            <w:r w:rsidRPr="003D549B">
              <w:rPr>
                <w:rFonts w:eastAsia="Times New Roman" w:cstheme="minorHAnsi"/>
                <w:sz w:val="24"/>
                <w:szCs w:val="24"/>
                <w:lang w:eastAsia="es-MX"/>
              </w:rPr>
              <w:t>Las fechas de inicio puede sufrir ajuste de una o dos semanas después de la fecha programada</w:t>
            </w:r>
            <w:r w:rsidR="003D549B">
              <w:rPr>
                <w:rFonts w:eastAsia="Times New Roman" w:cstheme="minorHAnsi"/>
                <w:sz w:val="24"/>
                <w:szCs w:val="24"/>
                <w:lang w:eastAsia="es-MX"/>
              </w:rPr>
              <w:t xml:space="preserve">, en función del número de personas inscritas </w:t>
            </w:r>
            <w:r w:rsidR="006E4B18">
              <w:rPr>
                <w:rFonts w:eastAsia="Times New Roman" w:cstheme="minorHAnsi"/>
                <w:sz w:val="24"/>
                <w:szCs w:val="24"/>
                <w:lang w:eastAsia="es-MX"/>
              </w:rPr>
              <w:t>al menos 10 personas.</w:t>
            </w:r>
          </w:p>
          <w:p w14:paraId="03BE0C95" w14:textId="77777777" w:rsidR="006E4B18" w:rsidRDefault="006E4B18" w:rsidP="006E4B18">
            <w:pPr>
              <w:textAlignment w:val="baseline"/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s-MX"/>
              </w:rPr>
            </w:pPr>
          </w:p>
          <w:p w14:paraId="2C02906A" w14:textId="75B1E7B2" w:rsidR="00133E5A" w:rsidRPr="003D549B" w:rsidRDefault="006E4B18" w:rsidP="006E4B1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sz w:val="24"/>
                <w:szCs w:val="24"/>
                <w:lang w:eastAsia="es-MX"/>
              </w:rPr>
              <w:t>Los grupos se pueden cerrar al llegar a 20 personas inscritas</w:t>
            </w:r>
            <w:r w:rsidR="00133E5A" w:rsidRPr="003D549B">
              <w:rPr>
                <w:rFonts w:eastAsia="Times New Roman" w:cstheme="minorHAnsi"/>
                <w:sz w:val="24"/>
                <w:szCs w:val="24"/>
                <w:lang w:eastAsia="es-MX"/>
              </w:rPr>
              <w:t> </w:t>
            </w:r>
          </w:p>
          <w:p w14:paraId="796AFC3C" w14:textId="77777777" w:rsidR="00133E5A" w:rsidRPr="003D549B" w:rsidRDefault="00133E5A" w:rsidP="006E4B1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3D549B">
              <w:rPr>
                <w:rFonts w:eastAsia="Times New Roman" w:cstheme="minorHAnsi"/>
                <w:sz w:val="24"/>
                <w:szCs w:val="24"/>
                <w:lang w:eastAsia="es-MX"/>
              </w:rPr>
              <w:t> </w:t>
            </w:r>
          </w:p>
        </w:tc>
      </w:tr>
      <w:tr w:rsidR="00133E5A" w:rsidRPr="00133E5A" w14:paraId="7FC2E2F7" w14:textId="77777777" w:rsidTr="006E4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hideMark/>
          </w:tcPr>
          <w:p w14:paraId="09430557" w14:textId="77777777" w:rsidR="00133E5A" w:rsidRPr="003D549B" w:rsidRDefault="00133E5A" w:rsidP="006E4B1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3D549B">
              <w:rPr>
                <w:rFonts w:eastAsia="Times New Roman" w:cstheme="minorHAnsi"/>
                <w:sz w:val="24"/>
                <w:szCs w:val="24"/>
                <w:lang w:eastAsia="es-MX"/>
              </w:rPr>
              <w:t> </w:t>
            </w:r>
          </w:p>
          <w:p w14:paraId="6B30859D" w14:textId="29D323B0" w:rsidR="00133E5A" w:rsidRDefault="00133E5A" w:rsidP="006E4B18">
            <w:pPr>
              <w:textAlignment w:val="baseline"/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s-MX"/>
              </w:rPr>
            </w:pPr>
            <w:r w:rsidRPr="003D549B">
              <w:rPr>
                <w:rFonts w:eastAsia="Times New Roman" w:cstheme="minorHAnsi"/>
                <w:sz w:val="24"/>
                <w:szCs w:val="24"/>
                <w:lang w:eastAsia="es-MX"/>
              </w:rPr>
              <w:t>Los pagos los pueden hacer en BANORTE a la cuenta 48940</w:t>
            </w:r>
            <w:r w:rsidR="006E4B18">
              <w:rPr>
                <w:rFonts w:eastAsia="Times New Roman" w:cstheme="minorHAnsi"/>
                <w:sz w:val="24"/>
                <w:szCs w:val="24"/>
                <w:lang w:eastAsia="es-MX"/>
              </w:rPr>
              <w:t xml:space="preserve"> </w:t>
            </w:r>
            <w:r w:rsidRPr="003D549B">
              <w:rPr>
                <w:rFonts w:eastAsia="Times New Roman" w:cstheme="minorHAnsi"/>
                <w:sz w:val="24"/>
                <w:szCs w:val="24"/>
                <w:lang w:eastAsia="es-MX"/>
              </w:rPr>
              <w:t xml:space="preserve"> </w:t>
            </w:r>
          </w:p>
          <w:p w14:paraId="240CE637" w14:textId="77777777" w:rsidR="006E4B18" w:rsidRPr="003D549B" w:rsidRDefault="006E4B18" w:rsidP="006E4B1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  <w:p w14:paraId="3F82BBEA" w14:textId="77777777" w:rsidR="00133E5A" w:rsidRPr="003D549B" w:rsidRDefault="00133E5A" w:rsidP="006E4B1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3D549B">
              <w:rPr>
                <w:rFonts w:eastAsia="Times New Roman" w:cstheme="minorHAnsi"/>
                <w:sz w:val="24"/>
                <w:szCs w:val="24"/>
                <w:lang w:eastAsia="es-MX"/>
              </w:rPr>
              <w:t>También pueden pagar en la Facultad de Psicología en la caja general. </w:t>
            </w:r>
          </w:p>
          <w:p w14:paraId="156FDECC" w14:textId="77777777" w:rsidR="00133E5A" w:rsidRPr="003D549B" w:rsidRDefault="00133E5A" w:rsidP="006E4B1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3D549B">
              <w:rPr>
                <w:rFonts w:eastAsia="Times New Roman" w:cstheme="minorHAnsi"/>
                <w:sz w:val="24"/>
                <w:szCs w:val="24"/>
                <w:lang w:eastAsia="es-MX"/>
              </w:rPr>
              <w:t> </w:t>
            </w:r>
          </w:p>
        </w:tc>
      </w:tr>
      <w:tr w:rsidR="00133E5A" w:rsidRPr="00133E5A" w14:paraId="1D08887D" w14:textId="77777777" w:rsidTr="006E4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hideMark/>
          </w:tcPr>
          <w:p w14:paraId="728A1A09" w14:textId="77777777" w:rsidR="00133E5A" w:rsidRPr="00133E5A" w:rsidRDefault="00133E5A" w:rsidP="006E4B1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33E5A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 </w:t>
            </w:r>
          </w:p>
          <w:p w14:paraId="3715B24C" w14:textId="4EE3EEB5" w:rsidR="00133E5A" w:rsidRPr="00133E5A" w:rsidRDefault="00133E5A" w:rsidP="006E4B1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33E5A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Cualquier duda de pagos de cursos o diplomados que están abiertos o de facturación se canalizan </w:t>
            </w:r>
            <w:r w:rsidR="006E4B18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al área de</w:t>
            </w:r>
            <w:r w:rsidRPr="00133E5A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 contabilidad (Ext. 502) </w:t>
            </w:r>
          </w:p>
          <w:p w14:paraId="5665DE28" w14:textId="77777777" w:rsidR="00133E5A" w:rsidRPr="00133E5A" w:rsidRDefault="00133E5A" w:rsidP="006E4B1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33E5A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133E5A" w:rsidRPr="00133E5A" w14:paraId="214D4613" w14:textId="77777777" w:rsidTr="006E4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hideMark/>
          </w:tcPr>
          <w:p w14:paraId="6B68E2B9" w14:textId="77777777" w:rsidR="00133E5A" w:rsidRPr="00133E5A" w:rsidRDefault="00133E5A" w:rsidP="006E4B1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33E5A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 </w:t>
            </w:r>
          </w:p>
          <w:p w14:paraId="31CEBFB4" w14:textId="77777777" w:rsidR="00133E5A" w:rsidRPr="00133E5A" w:rsidRDefault="00133E5A" w:rsidP="006E4B1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33E5A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Los teléfonos de la Facultad son: 81 8333 8233 y 81 8333 8233. </w:t>
            </w:r>
          </w:p>
          <w:p w14:paraId="639D36D4" w14:textId="77777777" w:rsidR="00133E5A" w:rsidRPr="00133E5A" w:rsidRDefault="00133E5A" w:rsidP="006E4B1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33E5A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133E5A" w:rsidRPr="00133E5A" w14:paraId="728F3CA1" w14:textId="77777777" w:rsidTr="006E4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hideMark/>
          </w:tcPr>
          <w:p w14:paraId="2C85FF53" w14:textId="77777777" w:rsidR="00133E5A" w:rsidRPr="00133E5A" w:rsidRDefault="00133E5A" w:rsidP="006E4B1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33E5A">
              <w:rPr>
                <w:rFonts w:ascii="Calibri" w:eastAsia="Times New Roman" w:hAnsi="Calibri" w:cs="Times New Roman"/>
                <w:lang w:eastAsia="es-MX"/>
              </w:rPr>
              <w:t>Para inscribirse se ocupa: </w:t>
            </w:r>
          </w:p>
          <w:p w14:paraId="2BA0E460" w14:textId="2FD9DA2B" w:rsidR="00133E5A" w:rsidRPr="00133E5A" w:rsidRDefault="00133E5A" w:rsidP="006E4B18">
            <w:pPr>
              <w:numPr>
                <w:ilvl w:val="0"/>
                <w:numId w:val="1"/>
              </w:numPr>
              <w:ind w:left="717" w:hanging="357"/>
              <w:textAlignment w:val="baseline"/>
              <w:rPr>
                <w:rFonts w:ascii="Calibri" w:eastAsia="Times New Roman" w:hAnsi="Calibri" w:cs="Times New Roman"/>
                <w:lang w:eastAsia="es-MX"/>
              </w:rPr>
            </w:pPr>
            <w:r w:rsidRPr="00133E5A">
              <w:rPr>
                <w:rFonts w:ascii="Calibri" w:eastAsia="Times New Roman" w:hAnsi="Calibri" w:cs="Times New Roman"/>
                <w:lang w:eastAsia="es-MX"/>
              </w:rPr>
              <w:t xml:space="preserve">Pago </w:t>
            </w:r>
            <w:r w:rsidR="006E4B18">
              <w:rPr>
                <w:rFonts w:ascii="Calibri" w:eastAsia="Times New Roman" w:hAnsi="Calibri" w:cs="Times New Roman"/>
                <w:lang w:eastAsia="es-MX"/>
              </w:rPr>
              <w:t xml:space="preserve">de inscripción </w:t>
            </w:r>
            <w:r w:rsidRPr="00133E5A">
              <w:rPr>
                <w:rFonts w:ascii="Calibri" w:eastAsia="Times New Roman" w:hAnsi="Calibri" w:cs="Times New Roman"/>
                <w:lang w:eastAsia="es-MX"/>
              </w:rPr>
              <w:t>en el banco (BONORTE)</w:t>
            </w:r>
            <w:r w:rsidR="006E4B18">
              <w:rPr>
                <w:rFonts w:ascii="Calibri" w:eastAsia="Times New Roman" w:hAnsi="Calibri" w:cs="Times New Roman"/>
                <w:lang w:eastAsia="es-MX"/>
              </w:rPr>
              <w:t xml:space="preserve"> </w:t>
            </w:r>
            <w:r w:rsidRPr="00133E5A">
              <w:rPr>
                <w:rFonts w:ascii="Calibri" w:eastAsia="Times New Roman" w:hAnsi="Calibri" w:cs="Times New Roman"/>
                <w:lang w:eastAsia="es-MX"/>
              </w:rPr>
              <w:t xml:space="preserve">o en la Facultad de Psicología, enviar por </w:t>
            </w:r>
            <w:r w:rsidR="006E4B18">
              <w:rPr>
                <w:rFonts w:ascii="Calibri" w:eastAsia="Times New Roman" w:hAnsi="Calibri" w:cs="Times New Roman"/>
                <w:lang w:eastAsia="es-MX"/>
              </w:rPr>
              <w:t xml:space="preserve">                                                     </w:t>
            </w:r>
            <w:r w:rsidRPr="00133E5A">
              <w:rPr>
                <w:rFonts w:ascii="Calibri" w:eastAsia="Times New Roman" w:hAnsi="Calibri" w:cs="Times New Roman"/>
                <w:lang w:eastAsia="es-MX"/>
              </w:rPr>
              <w:t>e</w:t>
            </w:r>
            <w:r w:rsidR="006E4B18">
              <w:rPr>
                <w:rFonts w:ascii="Calibri" w:eastAsia="Times New Roman" w:hAnsi="Calibri" w:cs="Times New Roman"/>
                <w:lang w:eastAsia="es-MX"/>
              </w:rPr>
              <w:t>-m</w:t>
            </w:r>
            <w:r w:rsidRPr="00133E5A">
              <w:rPr>
                <w:rFonts w:ascii="Calibri" w:eastAsia="Times New Roman" w:hAnsi="Calibri" w:cs="Times New Roman"/>
                <w:lang w:eastAsia="es-MX"/>
              </w:rPr>
              <w:t>ail (educontinuafapsi@gmail.com) imagen del recibo de pago. </w:t>
            </w:r>
          </w:p>
          <w:p w14:paraId="56660CD1" w14:textId="326131D3" w:rsidR="00133E5A" w:rsidRPr="00133E5A" w:rsidRDefault="00133E5A" w:rsidP="006E4B18">
            <w:pPr>
              <w:numPr>
                <w:ilvl w:val="0"/>
                <w:numId w:val="1"/>
              </w:numPr>
              <w:ind w:left="716" w:hanging="356"/>
              <w:textAlignment w:val="baseline"/>
              <w:rPr>
                <w:rFonts w:ascii="Calibri" w:eastAsia="Times New Roman" w:hAnsi="Calibri" w:cs="Times New Roman"/>
                <w:lang w:eastAsia="es-MX"/>
              </w:rPr>
            </w:pPr>
            <w:r w:rsidRPr="00133E5A">
              <w:rPr>
                <w:rFonts w:ascii="Calibri" w:eastAsia="Times New Roman" w:hAnsi="Calibri" w:cs="Times New Roman"/>
                <w:lang w:eastAsia="es-MX"/>
              </w:rPr>
              <w:t>Llenar y entregar el formato Registro de inscripción</w:t>
            </w:r>
            <w:r w:rsidR="006E4B18">
              <w:rPr>
                <w:rFonts w:ascii="Calibri" w:eastAsia="Times New Roman" w:hAnsi="Calibri" w:cs="Times New Roman"/>
                <w:lang w:eastAsia="es-MX"/>
              </w:rPr>
              <w:t xml:space="preserve">, por vía electrónica o entregarlo en las oficinas del departamento de Educación Continua en la Faculta de Psicología </w:t>
            </w:r>
            <w:r w:rsidRPr="00133E5A">
              <w:rPr>
                <w:rFonts w:ascii="Calibri" w:eastAsia="Times New Roman" w:hAnsi="Calibri" w:cs="Times New Roman"/>
                <w:lang w:eastAsia="es-MX"/>
              </w:rPr>
              <w:t> </w:t>
            </w:r>
          </w:p>
          <w:p w14:paraId="240694E1" w14:textId="77777777" w:rsidR="00133E5A" w:rsidRPr="00133E5A" w:rsidRDefault="00133E5A" w:rsidP="006E4B18">
            <w:pPr>
              <w:numPr>
                <w:ilvl w:val="0"/>
                <w:numId w:val="1"/>
              </w:numPr>
              <w:ind w:left="717" w:hanging="357"/>
              <w:textAlignment w:val="baseline"/>
              <w:rPr>
                <w:rFonts w:ascii="Calibri" w:eastAsia="Times New Roman" w:hAnsi="Calibri" w:cs="Times New Roman"/>
                <w:lang w:eastAsia="es-MX"/>
              </w:rPr>
            </w:pPr>
            <w:r w:rsidRPr="00133E5A">
              <w:rPr>
                <w:rFonts w:ascii="Calibri" w:eastAsia="Times New Roman" w:hAnsi="Calibri" w:cs="Times New Roman"/>
                <w:lang w:eastAsia="es-MX"/>
              </w:rPr>
              <w:t>Enviar por e-mail(educontinuafapsi@gmail.com) copia de su último grado de estudio. Título o Cédula Profesional si tiene Licenciatura o postgrado, copia de Kardex si aún es estudiante o acaba de terminar la carrera. </w:t>
            </w:r>
          </w:p>
          <w:p w14:paraId="2B8A453F" w14:textId="77777777" w:rsidR="00133E5A" w:rsidRPr="00133E5A" w:rsidRDefault="00133E5A" w:rsidP="006E4B1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33E5A">
              <w:rPr>
                <w:rFonts w:ascii="Calibri" w:eastAsia="Times New Roman" w:hAnsi="Calibri" w:cs="Times New Roman"/>
                <w:lang w:eastAsia="es-MX"/>
              </w:rPr>
              <w:t> </w:t>
            </w:r>
          </w:p>
        </w:tc>
      </w:tr>
    </w:tbl>
    <w:p w14:paraId="2A02363B" w14:textId="38412425" w:rsidR="00133E5A" w:rsidRDefault="00133E5A" w:rsidP="00133E5A">
      <w:pPr>
        <w:spacing w:after="0" w:line="240" w:lineRule="auto"/>
        <w:textAlignment w:val="baseline"/>
        <w:rPr>
          <w:rFonts w:ascii="Calibri" w:eastAsia="Times New Roman" w:hAnsi="Calibri" w:cs="Segoe UI"/>
          <w:lang w:eastAsia="es-MX"/>
        </w:rPr>
      </w:pPr>
    </w:p>
    <w:p w14:paraId="361479CE" w14:textId="4A91AFEC" w:rsidR="008A524D" w:rsidRDefault="008A524D" w:rsidP="00133E5A">
      <w:pPr>
        <w:spacing w:after="0" w:line="240" w:lineRule="auto"/>
        <w:textAlignment w:val="baseline"/>
        <w:rPr>
          <w:rFonts w:ascii="Calibri" w:eastAsia="Times New Roman" w:hAnsi="Calibri" w:cs="Segoe UI"/>
          <w:lang w:eastAsia="es-MX"/>
        </w:rPr>
      </w:pPr>
    </w:p>
    <w:p w14:paraId="5216D3A4" w14:textId="77777777" w:rsidR="008A524D" w:rsidRDefault="008A524D" w:rsidP="00133E5A">
      <w:pPr>
        <w:spacing w:after="0" w:line="240" w:lineRule="auto"/>
        <w:textAlignment w:val="baseline"/>
        <w:rPr>
          <w:rFonts w:ascii="Calibri" w:eastAsia="Times New Roman" w:hAnsi="Calibri" w:cs="Segoe UI"/>
          <w:lang w:eastAsia="es-MX"/>
        </w:rPr>
      </w:pPr>
    </w:p>
    <w:sectPr w:rsidR="008A524D" w:rsidSect="006E4B18">
      <w:pgSz w:w="12240" w:h="15840"/>
      <w:pgMar w:top="709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11E"/>
    <w:multiLevelType w:val="multilevel"/>
    <w:tmpl w:val="BE78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5A"/>
    <w:rsid w:val="000D7557"/>
    <w:rsid w:val="00133E5A"/>
    <w:rsid w:val="00141A7E"/>
    <w:rsid w:val="00192B3C"/>
    <w:rsid w:val="0020537C"/>
    <w:rsid w:val="002837D6"/>
    <w:rsid w:val="003D549B"/>
    <w:rsid w:val="00490311"/>
    <w:rsid w:val="005B18C0"/>
    <w:rsid w:val="006E4B18"/>
    <w:rsid w:val="006E59A7"/>
    <w:rsid w:val="007246CC"/>
    <w:rsid w:val="008A524D"/>
    <w:rsid w:val="009E76E7"/>
    <w:rsid w:val="00A734C1"/>
    <w:rsid w:val="00F5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C0006"/>
  <w15:docId w15:val="{70BBC18E-2F35-4575-9459-620DB45B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lista3-nfasis51">
    <w:name w:val="Tabla de lista 3 - Énfasis 51"/>
    <w:basedOn w:val="Tablanormal"/>
    <w:uiPriority w:val="48"/>
    <w:rsid w:val="008A524D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Tabladelista3-nfasis31">
    <w:name w:val="Tabla de lista 3 - Énfasis 31"/>
    <w:basedOn w:val="Tablanormal"/>
    <w:uiPriority w:val="48"/>
    <w:rsid w:val="008A524D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ladelista3-nfasis61">
    <w:name w:val="Tabla de lista 3 - Énfasis 61"/>
    <w:basedOn w:val="Tablanormal"/>
    <w:uiPriority w:val="48"/>
    <w:rsid w:val="008A524D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ladelista5oscura-nfasis11">
    <w:name w:val="Tabla de lista 5 oscura - Énfasis 11"/>
    <w:basedOn w:val="Tablanormal"/>
    <w:uiPriority w:val="50"/>
    <w:rsid w:val="008A52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concuadrcula4-nfasis1">
    <w:name w:val="Grid Table 4 Accent 1"/>
    <w:basedOn w:val="Tablanormal"/>
    <w:uiPriority w:val="49"/>
    <w:rsid w:val="006E4B1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0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411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2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4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1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8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25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1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4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1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0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3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5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8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9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1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6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3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8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0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4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2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conocer</dc:creator>
  <cp:lastModifiedBy>Educacion Continua</cp:lastModifiedBy>
  <cp:revision>3</cp:revision>
  <dcterms:created xsi:type="dcterms:W3CDTF">2024-03-22T18:53:00Z</dcterms:created>
  <dcterms:modified xsi:type="dcterms:W3CDTF">2024-03-22T19:08:00Z</dcterms:modified>
</cp:coreProperties>
</file>